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55592">
      <w:pPr>
        <w:pStyle w:val="2"/>
        <w:spacing w:before="290" w:line="218" w:lineRule="auto"/>
        <w:ind w:left="3327"/>
        <w:rPr>
          <w:rFonts w:ascii="方正小标宋简体" w:eastAsia="方正小标宋简体"/>
          <w:bCs/>
          <w:sz w:val="44"/>
          <w:szCs w:val="44"/>
          <w:lang w:eastAsia="zh-CN"/>
        </w:rPr>
      </w:pPr>
      <w:r>
        <w:rPr>
          <w:rFonts w:ascii="方正小标宋简体" w:eastAsia="方正小标宋简体"/>
          <w:bCs/>
          <w:sz w:val="44"/>
          <w:szCs w:val="44"/>
          <w:lang w:eastAsia="zh-CN"/>
        </w:rPr>
        <w:t>报名表</w:t>
      </w:r>
    </w:p>
    <w:p w14:paraId="0F915F77">
      <w:pPr>
        <w:spacing w:line="317" w:lineRule="auto"/>
        <w:rPr>
          <w:lang w:eastAsia="zh-CN"/>
        </w:rPr>
      </w:pPr>
    </w:p>
    <w:p w14:paraId="5DDAD11F">
      <w:pPr>
        <w:spacing w:line="317" w:lineRule="auto"/>
        <w:rPr>
          <w:lang w:eastAsia="zh-CN"/>
        </w:rPr>
      </w:pPr>
    </w:p>
    <w:p w14:paraId="6C24BA99">
      <w:pPr>
        <w:pStyle w:val="2"/>
        <w:spacing w:before="185" w:line="219" w:lineRule="auto"/>
        <w:ind w:left="420" w:leftChars="200" w:firstLine="640" w:firstLineChars="200"/>
        <w:rPr>
          <w:rFonts w:ascii="仿宋" w:hAnsi="仿宋" w:eastAsia="仿宋"/>
          <w:sz w:val="32"/>
          <w:szCs w:val="32"/>
          <w:lang w:eastAsia="zh-CN"/>
        </w:rPr>
      </w:pPr>
      <w:r>
        <w:rPr>
          <w:rFonts w:hint="eastAsia" w:ascii="仿宋" w:hAnsi="仿宋" w:eastAsia="仿宋"/>
          <w:sz w:val="32"/>
          <w:szCs w:val="32"/>
          <w:u w:val="single"/>
          <w:lang w:eastAsia="zh-CN"/>
        </w:rPr>
        <w:t xml:space="preserve"> </w:t>
      </w:r>
      <w:r>
        <w:rPr>
          <w:rFonts w:ascii="仿宋" w:hAnsi="仿宋" w:eastAsia="仿宋"/>
          <w:sz w:val="32"/>
          <w:szCs w:val="32"/>
          <w:u w:val="single"/>
          <w:lang w:eastAsia="zh-CN"/>
        </w:rPr>
        <w:t xml:space="preserve">                   </w:t>
      </w:r>
      <w:r>
        <w:rPr>
          <w:rFonts w:ascii="仿宋" w:hAnsi="仿宋" w:eastAsia="仿宋"/>
          <w:sz w:val="32"/>
          <w:szCs w:val="32"/>
          <w:lang w:eastAsia="zh-CN"/>
        </w:rPr>
        <w:t xml:space="preserve"> ：</w:t>
      </w:r>
    </w:p>
    <w:p w14:paraId="725D27C6">
      <w:pPr>
        <w:pStyle w:val="2"/>
        <w:spacing w:before="185" w:line="219" w:lineRule="auto"/>
        <w:ind w:left="420" w:leftChars="200" w:firstLine="640" w:firstLineChars="200"/>
        <w:rPr>
          <w:rFonts w:ascii="仿宋" w:hAnsi="仿宋" w:eastAsia="仿宋"/>
          <w:sz w:val="32"/>
          <w:szCs w:val="32"/>
          <w:lang w:eastAsia="zh-CN"/>
        </w:rPr>
      </w:pPr>
      <w:r>
        <w:rPr>
          <w:rFonts w:ascii="仿宋" w:hAnsi="仿宋" w:eastAsia="仿宋"/>
          <w:sz w:val="32"/>
          <w:szCs w:val="32"/>
          <w:lang w:eastAsia="zh-CN"/>
        </w:rPr>
        <w:t>我单位已知悉</w:t>
      </w:r>
      <w:r>
        <w:rPr>
          <w:rFonts w:ascii="仿宋" w:hAnsi="仿宋" w:eastAsia="仿宋"/>
          <w:sz w:val="32"/>
          <w:szCs w:val="32"/>
          <w:u w:val="single"/>
          <w:lang w:eastAsia="zh-CN"/>
        </w:rPr>
        <w:t xml:space="preserve">                        </w:t>
      </w:r>
      <w:r>
        <w:rPr>
          <w:rFonts w:ascii="仿宋" w:hAnsi="仿宋" w:eastAsia="仿宋"/>
          <w:sz w:val="32"/>
          <w:szCs w:val="32"/>
          <w:lang w:eastAsia="zh-CN"/>
        </w:rPr>
        <w:t>项目的采购需求，我单位承诺符合该项目比价邀请公告中对报名单位提出的资格要求等条件，意愿报名参加该项目的比价活动。</w:t>
      </w:r>
    </w:p>
    <w:p w14:paraId="3F306932">
      <w:pPr>
        <w:pStyle w:val="2"/>
        <w:spacing w:before="185" w:line="219" w:lineRule="auto"/>
        <w:ind w:left="420" w:leftChars="200" w:firstLine="640" w:firstLineChars="200"/>
        <w:rPr>
          <w:rFonts w:ascii="仿宋" w:hAnsi="仿宋" w:eastAsia="仿宋"/>
          <w:sz w:val="32"/>
          <w:szCs w:val="32"/>
          <w:lang w:eastAsia="zh-CN"/>
        </w:rPr>
      </w:pPr>
      <w:r>
        <w:rPr>
          <w:rFonts w:ascii="仿宋" w:hAnsi="仿宋" w:eastAsia="仿宋"/>
          <w:sz w:val="32"/>
          <w:szCs w:val="32"/>
          <w:lang w:eastAsia="zh-CN"/>
        </w:rPr>
        <w:t xml:space="preserve">联系人：                    联系方式：                </w:t>
      </w:r>
    </w:p>
    <w:p w14:paraId="18976922">
      <w:pPr>
        <w:pStyle w:val="2"/>
        <w:spacing w:before="185" w:line="219" w:lineRule="auto"/>
        <w:ind w:left="420" w:leftChars="200"/>
        <w:rPr>
          <w:rFonts w:ascii="仿宋" w:hAnsi="仿宋" w:eastAsia="仿宋"/>
          <w:sz w:val="32"/>
          <w:szCs w:val="32"/>
          <w:lang w:eastAsia="zh-CN"/>
        </w:rPr>
      </w:pPr>
    </w:p>
    <w:p w14:paraId="3DA3F338">
      <w:pPr>
        <w:pStyle w:val="2"/>
        <w:spacing w:before="185" w:line="219" w:lineRule="auto"/>
        <w:ind w:left="420" w:leftChars="200" w:firstLine="640" w:firstLineChars="200"/>
        <w:rPr>
          <w:rFonts w:ascii="仿宋" w:hAnsi="仿宋" w:eastAsia="仿宋"/>
          <w:sz w:val="32"/>
          <w:szCs w:val="32"/>
          <w:lang w:eastAsia="zh-CN"/>
        </w:rPr>
      </w:pPr>
      <w:r>
        <w:rPr>
          <w:rFonts w:ascii="仿宋" w:hAnsi="仿宋" w:eastAsia="仿宋"/>
          <w:sz w:val="32"/>
          <w:szCs w:val="32"/>
          <w:lang w:eastAsia="zh-CN"/>
        </w:rPr>
        <w:t>邮箱地址：</w:t>
      </w:r>
    </w:p>
    <w:p w14:paraId="0FB882A3">
      <w:pPr>
        <w:pStyle w:val="2"/>
        <w:spacing w:before="185" w:line="219" w:lineRule="auto"/>
        <w:ind w:left="420" w:leftChars="200"/>
        <w:rPr>
          <w:rFonts w:ascii="仿宋" w:hAnsi="仿宋" w:eastAsia="仿宋"/>
          <w:sz w:val="32"/>
          <w:szCs w:val="32"/>
          <w:lang w:eastAsia="zh-CN"/>
        </w:rPr>
      </w:pPr>
    </w:p>
    <w:p w14:paraId="6A47AA04">
      <w:pPr>
        <w:pStyle w:val="2"/>
        <w:spacing w:before="185" w:line="219" w:lineRule="auto"/>
        <w:ind w:left="420" w:leftChars="200"/>
        <w:rPr>
          <w:rFonts w:ascii="仿宋" w:hAnsi="仿宋" w:eastAsia="仿宋"/>
          <w:sz w:val="32"/>
          <w:szCs w:val="32"/>
          <w:lang w:eastAsia="zh-CN"/>
        </w:rPr>
      </w:pPr>
    </w:p>
    <w:p w14:paraId="7C087A73">
      <w:pPr>
        <w:pStyle w:val="2"/>
        <w:spacing w:before="185" w:line="219" w:lineRule="auto"/>
        <w:ind w:left="420" w:leftChars="200"/>
        <w:rPr>
          <w:rFonts w:ascii="仿宋" w:hAnsi="仿宋" w:eastAsia="仿宋"/>
          <w:sz w:val="32"/>
          <w:szCs w:val="32"/>
          <w:lang w:eastAsia="zh-CN"/>
        </w:rPr>
      </w:pPr>
    </w:p>
    <w:p w14:paraId="1DE93E1A">
      <w:pPr>
        <w:pStyle w:val="2"/>
        <w:spacing w:before="185" w:line="219" w:lineRule="auto"/>
        <w:ind w:left="420" w:leftChars="200"/>
        <w:rPr>
          <w:rFonts w:ascii="仿宋" w:hAnsi="仿宋" w:eastAsia="仿宋"/>
          <w:sz w:val="32"/>
          <w:szCs w:val="32"/>
          <w:lang w:eastAsia="zh-CN"/>
        </w:rPr>
      </w:pPr>
    </w:p>
    <w:p w14:paraId="26B09C9D">
      <w:pPr>
        <w:pStyle w:val="2"/>
        <w:spacing w:before="185" w:line="219" w:lineRule="auto"/>
        <w:ind w:left="420" w:leftChars="200"/>
        <w:rPr>
          <w:rFonts w:ascii="仿宋" w:hAnsi="仿宋" w:eastAsia="仿宋"/>
          <w:sz w:val="32"/>
          <w:szCs w:val="32"/>
          <w:lang w:eastAsia="zh-CN"/>
        </w:rPr>
      </w:pPr>
    </w:p>
    <w:p w14:paraId="681A4265">
      <w:pPr>
        <w:pStyle w:val="2"/>
        <w:spacing w:before="185" w:line="219" w:lineRule="auto"/>
        <w:ind w:left="420" w:leftChars="200" w:firstLine="3840" w:firstLineChars="1200"/>
        <w:rPr>
          <w:rFonts w:ascii="仿宋" w:hAnsi="仿宋" w:eastAsia="仿宋"/>
          <w:sz w:val="32"/>
          <w:szCs w:val="32"/>
          <w:lang w:eastAsia="zh-CN"/>
        </w:rPr>
      </w:pPr>
      <w:r>
        <w:rPr>
          <w:rFonts w:ascii="仿宋" w:hAnsi="仿宋" w:eastAsia="仿宋"/>
          <w:sz w:val="32"/>
          <w:szCs w:val="32"/>
          <w:lang w:eastAsia="zh-CN"/>
        </w:rPr>
        <w:t>单位：(全称并加盖单位公章)</w:t>
      </w:r>
    </w:p>
    <w:p w14:paraId="6778E371">
      <w:pPr>
        <w:pStyle w:val="2"/>
        <w:spacing w:before="185" w:line="219" w:lineRule="auto"/>
        <w:ind w:left="420" w:leftChars="200" w:firstLine="5440" w:firstLineChars="1700"/>
        <w:rPr>
          <w:rFonts w:ascii="仿宋" w:hAnsi="仿宋" w:eastAsia="仿宋"/>
          <w:sz w:val="32"/>
          <w:szCs w:val="32"/>
          <w:lang w:eastAsia="zh-CN"/>
        </w:rPr>
      </w:pPr>
      <w:r>
        <w:rPr>
          <w:rFonts w:ascii="仿宋" w:hAnsi="仿宋" w:eastAsia="仿宋"/>
          <w:sz w:val="32"/>
          <w:szCs w:val="32"/>
          <w:lang w:eastAsia="zh-CN"/>
        </w:rPr>
        <w:t>年  月  日</w:t>
      </w:r>
      <w:bookmarkStart w:id="0" w:name="_GoBack"/>
      <w:bookmarkEnd w:id="0"/>
    </w:p>
    <w:sectPr>
      <w:pgSz w:w="11910" w:h="16850"/>
      <w:pgMar w:top="1432" w:right="1786" w:bottom="0" w:left="1786"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B55"/>
    <w:rsid w:val="00475237"/>
    <w:rsid w:val="005749A9"/>
    <w:rsid w:val="00591FBB"/>
    <w:rsid w:val="005A1609"/>
    <w:rsid w:val="005C4B0C"/>
    <w:rsid w:val="005D42F6"/>
    <w:rsid w:val="006F529D"/>
    <w:rsid w:val="00770D46"/>
    <w:rsid w:val="007A3656"/>
    <w:rsid w:val="008F651A"/>
    <w:rsid w:val="00A048E9"/>
    <w:rsid w:val="00A65C7B"/>
    <w:rsid w:val="00A70AF4"/>
    <w:rsid w:val="00AF5CC5"/>
    <w:rsid w:val="00BD378E"/>
    <w:rsid w:val="00C06B55"/>
    <w:rsid w:val="00C24724"/>
    <w:rsid w:val="00FE6241"/>
    <w:rsid w:val="042719E8"/>
    <w:rsid w:val="04762137"/>
    <w:rsid w:val="0772558D"/>
    <w:rsid w:val="09AF2F66"/>
    <w:rsid w:val="10B4026F"/>
    <w:rsid w:val="1E8930A5"/>
    <w:rsid w:val="241B6510"/>
    <w:rsid w:val="2EE61AE3"/>
    <w:rsid w:val="335A76D0"/>
    <w:rsid w:val="3E8A3B75"/>
    <w:rsid w:val="418B128D"/>
    <w:rsid w:val="46620138"/>
    <w:rsid w:val="4B866285"/>
    <w:rsid w:val="667B0FAE"/>
    <w:rsid w:val="6E3B734C"/>
    <w:rsid w:val="767609B2"/>
    <w:rsid w:val="7C2F6849"/>
    <w:rsid w:val="7DA33F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rPr>
  </w:style>
  <w:style w:type="character" w:styleId="5">
    <w:name w:val="Strong"/>
    <w:basedOn w:val="4"/>
    <w:qFormat/>
    <w:uiPriority w:val="0"/>
    <w:rPr>
      <w:b/>
      <w:bCs/>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97</Words>
  <Characters>97</Characters>
  <Lines>1</Lines>
  <Paragraphs>1</Paragraphs>
  <TotalTime>13</TotalTime>
  <ScaleCrop>false</ScaleCrop>
  <LinksUpToDate>false</LinksUpToDate>
  <CharactersWithSpaces>182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2025-11-03T01:27:00Z</dcterms:created>
  <dc:creator>luhon</dc:creator>
  <cp:lastModifiedBy>阿席达卡</cp:lastModifiedBy>
  <cp:lastPrinted>2025-04-29T05:03:00Z</cp:lastPrinted>
  <dcterms:modified xsi:type="dcterms:W3CDTF">2025-12-01T07:23:01Z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2025-04-28T15:20:08Z</vt:filetime>
  </property>
  <property fmtid="{D5CDD505-2E9C-101B-9397-08002B2CF9AE}" pid="4" name="UsrData">
    <vt:lpwstr>680f2c26bfc444001ff160e2wl</vt:lpwstr>
  </property>
  <property fmtid="{D5CDD505-2E9C-101B-9397-08002B2CF9AE}" pid="5" name="KSOProductBuildVer">
    <vt:lpwstr>2052-12.1.0.23542</vt:lpwstr>
  </property>
  <property fmtid="{D5CDD505-2E9C-101B-9397-08002B2CF9AE}" pid="6" name="ICV">
    <vt:lpwstr>EEB8BEF5EA04444D853B548BA4E48DF3_13</vt:lpwstr>
  </property>
  <property fmtid="{D5CDD505-2E9C-101B-9397-08002B2CF9AE}" pid="7" name="KSOTemplateDocerSaveRecord">
    <vt:lpwstr>eyJoZGlkIjoiMGZiNmU2NzI2Y2RmMDMyNDliNWM2ZjkwOTQxYWYyZjciLCJ1c2VySWQiOiIzNjk1NzA3MzIifQ==</vt:lpwstr>
  </property>
</Properties>
</file>