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C5AF7">
      <w:pPr>
        <w:widowControl/>
        <w:spacing w:line="560" w:lineRule="exact"/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3E2A8348">
      <w:pPr>
        <w:widowControl/>
        <w:spacing w:line="560" w:lineRule="exact"/>
        <w:jc w:val="left"/>
        <w:rPr>
          <w:rFonts w:ascii="Times New Roman" w:hAnsi="Times New Roman" w:eastAsia="宋体" w:cs="Times New Roman"/>
          <w:sz w:val="52"/>
          <w:szCs w:val="52"/>
        </w:rPr>
      </w:pPr>
    </w:p>
    <w:p w14:paraId="7FFB3AEB">
      <w:pPr>
        <w:widowControl/>
        <w:spacing w:line="720" w:lineRule="exact"/>
        <w:jc w:val="left"/>
        <w:rPr>
          <w:rFonts w:ascii="Times New Roman" w:hAnsi="Times New Roman" w:eastAsia="宋体" w:cs="Times New Roman"/>
          <w:sz w:val="56"/>
          <w:szCs w:val="52"/>
        </w:rPr>
      </w:pPr>
    </w:p>
    <w:p w14:paraId="36E1F434">
      <w:pPr>
        <w:widowControl/>
        <w:spacing w:line="720" w:lineRule="exact"/>
        <w:jc w:val="center"/>
        <w:rPr>
          <w:rFonts w:ascii="方正小标宋_GBK" w:hAnsi="方正小标宋_GBK" w:eastAsia="方正小标宋_GBK" w:cs="方正小标宋_GBK"/>
          <w:sz w:val="56"/>
          <w:szCs w:val="52"/>
        </w:rPr>
      </w:pPr>
      <w:r>
        <w:rPr>
          <w:rFonts w:hint="eastAsia" w:ascii="方正小标宋_GBK" w:hAnsi="方正小标宋_GBK" w:eastAsia="方正小标宋_GBK" w:cs="方正小标宋_GBK"/>
          <w:sz w:val="56"/>
          <w:szCs w:val="52"/>
        </w:rPr>
        <w:t>无锡高新区（新吴区）工业企业本质安全提升专项资金项目</w:t>
      </w:r>
    </w:p>
    <w:p w14:paraId="64103A70">
      <w:pPr>
        <w:widowControl/>
        <w:spacing w:line="720" w:lineRule="exact"/>
        <w:jc w:val="center"/>
        <w:rPr>
          <w:rFonts w:hint="eastAsia" w:ascii="方正小标宋_GBK" w:hAnsi="方正小标宋_GBK" w:eastAsia="方正小标宋_GBK" w:cs="方正小标宋_GBK"/>
          <w:sz w:val="56"/>
          <w:szCs w:val="52"/>
        </w:rPr>
      </w:pPr>
      <w:r>
        <w:rPr>
          <w:rFonts w:hint="eastAsia" w:ascii="方正小标宋_GBK" w:hAnsi="方正小标宋_GBK" w:eastAsia="方正小标宋_GBK" w:cs="方正小标宋_GBK"/>
          <w:sz w:val="56"/>
          <w:szCs w:val="52"/>
        </w:rPr>
        <w:t>申报书</w:t>
      </w:r>
    </w:p>
    <w:p w14:paraId="5D9EB845">
      <w:pPr>
        <w:widowControl/>
        <w:spacing w:line="720" w:lineRule="exact"/>
        <w:rPr>
          <w:rFonts w:ascii="Times New Roman" w:hAnsi="Times New Roman" w:eastAsia="宋体" w:cs="Times New Roman"/>
          <w:sz w:val="52"/>
          <w:szCs w:val="52"/>
        </w:rPr>
      </w:pPr>
    </w:p>
    <w:p w14:paraId="2D102A40">
      <w:pPr>
        <w:widowControl/>
        <w:spacing w:line="720" w:lineRule="exact"/>
        <w:jc w:val="center"/>
        <w:rPr>
          <w:rFonts w:ascii="Times New Roman" w:hAnsi="Times New Roman" w:eastAsia="楷体" w:cs="Times New Roman"/>
          <w:sz w:val="40"/>
          <w:szCs w:val="52"/>
        </w:rPr>
      </w:pPr>
      <w:r>
        <w:rPr>
          <w:rFonts w:ascii="Times New Roman" w:hAnsi="Times New Roman" w:eastAsia="楷体" w:cs="Times New Roman"/>
          <w:sz w:val="40"/>
          <w:szCs w:val="52"/>
        </w:rPr>
        <w:t>（2024年度）</w:t>
      </w:r>
    </w:p>
    <w:p w14:paraId="6031A467">
      <w:pPr>
        <w:widowControl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6B7CE45F">
      <w:pPr>
        <w:widowControl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3152125D">
      <w:pPr>
        <w:widowControl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34974B62">
      <w:pPr>
        <w:widowControl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2B33C106">
      <w:pPr>
        <w:widowControl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7B80D586">
      <w:pPr>
        <w:widowControl/>
        <w:spacing w:line="56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项目类型：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                           </w:t>
      </w:r>
    </w:p>
    <w:p w14:paraId="188C676C">
      <w:pPr>
        <w:widowControl/>
        <w:spacing w:line="560" w:lineRule="exact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企业名称（盖章）：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                           </w:t>
      </w:r>
    </w:p>
    <w:p w14:paraId="5D6869E2">
      <w:pPr>
        <w:widowControl/>
        <w:spacing w:line="560" w:lineRule="exact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企业地址：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                           </w:t>
      </w:r>
    </w:p>
    <w:p w14:paraId="09B2E02B">
      <w:pPr>
        <w:widowControl/>
        <w:spacing w:line="56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项目负责人：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电话：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</w:t>
      </w:r>
    </w:p>
    <w:p w14:paraId="2E4E75AA">
      <w:pPr>
        <w:widowControl/>
        <w:spacing w:line="56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所属街道：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                         </w:t>
      </w:r>
    </w:p>
    <w:p w14:paraId="1304BC66">
      <w:pPr>
        <w:widowControl/>
        <w:spacing w:line="560" w:lineRule="exact"/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37BC4D07">
      <w:pPr>
        <w:widowControl/>
        <w:spacing w:line="560" w:lineRule="exact"/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4DE3D351">
      <w:pPr>
        <w:widowControl/>
        <w:spacing w:line="560" w:lineRule="exact"/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申报时间：  年   月   日</w:t>
      </w:r>
    </w:p>
    <w:p w14:paraId="382EB918">
      <w:pPr>
        <w:widowControl/>
        <w:jc w:val="left"/>
        <w:rPr>
          <w:rFonts w:hint="eastAsia" w:ascii="方正仿宋_GB2312" w:hAnsi="方正仿宋_GB2312" w:eastAsia="方正仿宋_GB2312" w:cs="方正仿宋_GB2312"/>
        </w:rPr>
      </w:pPr>
    </w:p>
    <w:p w14:paraId="7FAC86A9">
      <w:pPr>
        <w:widowControl/>
        <w:spacing w:line="56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tbl>
      <w:tblPr>
        <w:tblStyle w:val="5"/>
        <w:tblW w:w="9215" w:type="dxa"/>
        <w:tblInd w:w="-42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99"/>
        <w:gridCol w:w="254"/>
        <w:gridCol w:w="2138"/>
        <w:gridCol w:w="2398"/>
        <w:gridCol w:w="2126"/>
      </w:tblGrid>
      <w:tr w14:paraId="41014E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9215" w:type="dxa"/>
            <w:gridSpan w:val="5"/>
            <w:shd w:val="clear" w:color="auto" w:fill="auto"/>
            <w:vAlign w:val="center"/>
          </w:tcPr>
          <w:p w14:paraId="6A114856">
            <w:pPr>
              <w:widowControl/>
              <w:spacing w:line="70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无锡高新区（新吴区）工业企业本质安全提升</w:t>
            </w:r>
          </w:p>
          <w:p w14:paraId="18B709D7">
            <w:pPr>
              <w:widowControl/>
              <w:spacing w:line="7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专项资金申请表</w:t>
            </w:r>
          </w:p>
        </w:tc>
      </w:tr>
      <w:tr w14:paraId="32CC54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E22D8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企业名称（盖章）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BABC9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A0667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组织机构代码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462BA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</w:tr>
      <w:tr w14:paraId="57BCA3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293A7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纳税人识别码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74855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EB67A"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国民经济分类（主营）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B38BF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</w:tr>
      <w:tr w14:paraId="0A0AB6D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D695F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工业集约利用</w:t>
            </w:r>
          </w:p>
          <w:p w14:paraId="7AD43EE3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评价等级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D8054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0E5B7"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所属街道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7719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</w:tr>
      <w:tr w14:paraId="02774D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58895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企业注册</w:t>
            </w:r>
          </w:p>
          <w:p w14:paraId="4D25AF98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登记年月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E3089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8DB33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企业首次竣工</w:t>
            </w:r>
          </w:p>
          <w:p w14:paraId="586E0ECA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投产年月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A3E5E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</w:tr>
      <w:tr w14:paraId="1EB21A1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8E24A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法人代表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E0674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A6B40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171A8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</w:tr>
      <w:tr w14:paraId="2889CF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FB8F3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71EE3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8D7C8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B1462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</w:tr>
      <w:tr w14:paraId="530B8D4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61A0E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申请补助项目</w:t>
            </w:r>
          </w:p>
          <w:p w14:paraId="49F73595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6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8419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</w:tr>
      <w:tr w14:paraId="2C2744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63A38">
            <w:pPr>
              <w:widowControl/>
              <w:jc w:val="center"/>
              <w:textAlignment w:val="center"/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项目对应支持范围（写明对应文件第几条几款）</w:t>
            </w:r>
          </w:p>
        </w:tc>
        <w:tc>
          <w:tcPr>
            <w:tcW w:w="6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47A5F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</w:tr>
      <w:tr w14:paraId="62C1E1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2" w:hRule="atLeast"/>
        </w:trPr>
        <w:tc>
          <w:tcPr>
            <w:tcW w:w="92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43BF053">
            <w:pPr>
              <w:widowControl/>
              <w:jc w:val="left"/>
              <w:textAlignment w:val="top"/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项目安全生产提升概述：</w:t>
            </w:r>
            <w:r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(可另附页)</w:t>
            </w:r>
          </w:p>
          <w:p w14:paraId="0A7F5F05">
            <w:pPr>
              <w:widowControl/>
              <w:jc w:val="left"/>
              <w:textAlignment w:val="top"/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</w:p>
          <w:p w14:paraId="73024490">
            <w:pPr>
              <w:widowControl/>
              <w:jc w:val="left"/>
              <w:textAlignment w:val="top"/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</w:pPr>
          </w:p>
          <w:p w14:paraId="031BF63B">
            <w:pPr>
              <w:widowControl/>
              <w:jc w:val="left"/>
              <w:textAlignment w:val="top"/>
              <w:rPr>
                <w:rFonts w:hint="eastAsia"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</w:tr>
      <w:tr w14:paraId="701885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</w:trPr>
        <w:tc>
          <w:tcPr>
            <w:tcW w:w="2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F09B">
            <w:pPr>
              <w:widowControl/>
              <w:jc w:val="left"/>
              <w:textAlignment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32"/>
                <w:szCs w:val="32"/>
              </w:rPr>
              <w:t>投入费用（大写）</w:t>
            </w:r>
          </w:p>
        </w:tc>
        <w:tc>
          <w:tcPr>
            <w:tcW w:w="6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E3C34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</w:tc>
      </w:tr>
      <w:tr w14:paraId="7B1B330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4" w:hRule="atLeast"/>
        </w:trPr>
        <w:tc>
          <w:tcPr>
            <w:tcW w:w="92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A444C">
            <w:pPr>
              <w:jc w:val="left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  <w:t>以上企业年度安全生产水平提升项目投入金额统计数据真实无误，同意向社会公开，接受监督。</w:t>
            </w:r>
          </w:p>
          <w:p w14:paraId="3FDB0AED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  <w:t xml:space="preserve">                                    </w:t>
            </w:r>
          </w:p>
          <w:p w14:paraId="513EEE8D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  <w:t xml:space="preserve">                                         年    月    日</w:t>
            </w:r>
          </w:p>
          <w:p w14:paraId="765289DC">
            <w:pPr>
              <w:jc w:val="center"/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  <w:p w14:paraId="577FB9AD">
            <w:pPr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  <w:t>项目负责人：                 联系电话：</w:t>
            </w:r>
          </w:p>
          <w:p w14:paraId="5A030C52">
            <w:pPr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</w:p>
          <w:p w14:paraId="41FC83E6">
            <w:pPr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  <w:t>企业法人（签字）：</w:t>
            </w:r>
          </w:p>
          <w:p w14:paraId="0F5CEDCB">
            <w:pPr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sz w:val="32"/>
                <w:szCs w:val="32"/>
              </w:rPr>
              <w:t xml:space="preserve">         </w:t>
            </w:r>
          </w:p>
        </w:tc>
      </w:tr>
      <w:tr w14:paraId="243208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4" w:hRule="atLeast"/>
        </w:trPr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23C3F">
            <w:pPr>
              <w:jc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>功能</w:t>
            </w:r>
            <w:r>
              <w:rPr>
                <w:rFonts w:hint="eastAsia" w:ascii="Times New Roman" w:hAnsi="Times New Roman" w:eastAsia="方正仿宋_GB2312" w:cs="Times New Roman"/>
                <w:sz w:val="32"/>
                <w:szCs w:val="32"/>
              </w:rPr>
              <w:t>园</w:t>
            </w: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>区（街道）应急</w:t>
            </w:r>
            <w:r>
              <w:rPr>
                <w:rFonts w:hint="eastAsia" w:ascii="Times New Roman" w:hAnsi="Times New Roman" w:eastAsia="方正仿宋_GB2312" w:cs="Times New Roman"/>
                <w:sz w:val="32"/>
                <w:szCs w:val="32"/>
              </w:rPr>
              <w:t>管理部门</w:t>
            </w: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>意见</w:t>
            </w:r>
          </w:p>
        </w:tc>
        <w:tc>
          <w:tcPr>
            <w:tcW w:w="69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E1E98">
            <w:pPr>
              <w:spacing w:line="360" w:lineRule="auto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</w:p>
          <w:p w14:paraId="35B881AA">
            <w:pPr>
              <w:spacing w:line="360" w:lineRule="auto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</w:p>
          <w:p w14:paraId="02532570">
            <w:pPr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 xml:space="preserve">              单位盖章</w:t>
            </w:r>
          </w:p>
          <w:p w14:paraId="4ACFE286">
            <w:pPr>
              <w:jc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 xml:space="preserve">            年    月     日</w:t>
            </w:r>
          </w:p>
        </w:tc>
      </w:tr>
      <w:tr w14:paraId="0AE513B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6" w:hRule="atLeast"/>
        </w:trPr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51F61">
            <w:pPr>
              <w:jc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>区应急</w:t>
            </w:r>
            <w:r>
              <w:rPr>
                <w:rFonts w:hint="eastAsia" w:ascii="Times New Roman" w:hAnsi="Times New Roman" w:eastAsia="方正仿宋_GB2312" w:cs="Times New Roman"/>
                <w:sz w:val="32"/>
                <w:szCs w:val="32"/>
              </w:rPr>
              <w:t>管理</w:t>
            </w: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>局</w:t>
            </w:r>
          </w:p>
          <w:p w14:paraId="5E41A8EC">
            <w:pPr>
              <w:jc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>意见</w:t>
            </w:r>
          </w:p>
        </w:tc>
        <w:tc>
          <w:tcPr>
            <w:tcW w:w="69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A5A07">
            <w:pPr>
              <w:spacing w:line="360" w:lineRule="auto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</w:p>
          <w:p w14:paraId="7A5C6E6B">
            <w:pPr>
              <w:spacing w:line="360" w:lineRule="auto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</w:p>
          <w:p w14:paraId="470501B2">
            <w:pPr>
              <w:spacing w:line="360" w:lineRule="auto"/>
              <w:jc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 xml:space="preserve">               单位盖章</w:t>
            </w:r>
          </w:p>
          <w:p w14:paraId="261EE933">
            <w:pPr>
              <w:jc w:val="center"/>
              <w:rPr>
                <w:rFonts w:ascii="Times New Roman" w:hAnsi="Times New Roman" w:eastAsia="方正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2312" w:cs="Times New Roman"/>
                <w:sz w:val="32"/>
                <w:szCs w:val="32"/>
              </w:rPr>
              <w:t xml:space="preserve">              年   月    日</w:t>
            </w:r>
          </w:p>
        </w:tc>
      </w:tr>
    </w:tbl>
    <w:p w14:paraId="1131D9DA">
      <w:pPr>
        <w:rPr>
          <w:rFonts w:ascii="Times New Roman" w:hAnsi="Times New Roman" w:cs="Times New Roman"/>
          <w:sz w:val="32"/>
          <w:szCs w:val="32"/>
        </w:rPr>
      </w:pPr>
    </w:p>
    <w:p w14:paraId="6D74E20E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br w:type="page"/>
      </w:r>
    </w:p>
    <w:p w14:paraId="441E1686">
      <w:pPr>
        <w:spacing w:line="52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需提供的附件材料：</w:t>
      </w:r>
    </w:p>
    <w:p w14:paraId="5152ED6B">
      <w:pPr>
        <w:pStyle w:val="9"/>
        <w:numPr>
          <w:ilvl w:val="0"/>
          <w:numId w:val="1"/>
        </w:numPr>
        <w:spacing w:line="520" w:lineRule="exact"/>
        <w:ind w:firstLineChars="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企业营业执照副本复印件；</w:t>
      </w:r>
    </w:p>
    <w:p w14:paraId="71630D8D">
      <w:pPr>
        <w:pStyle w:val="9"/>
        <w:numPr>
          <w:ilvl w:val="0"/>
          <w:numId w:val="1"/>
        </w:numPr>
        <w:spacing w:line="520" w:lineRule="exact"/>
        <w:ind w:firstLineChars="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本质安全提升项目实施评估报告；</w:t>
      </w:r>
    </w:p>
    <w:p w14:paraId="756AFA6F">
      <w:pPr>
        <w:spacing w:line="52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.用于安全提升投入资金的相关票据等证明材料，包括：金额的明细表，并附相关费用的发票复印件，发票开具时间需在项目立项至项目完成验收之间。投入费用包括：基建费用、设计费用、设备设施采购及安装费用等；</w:t>
      </w:r>
    </w:p>
    <w:p w14:paraId="241668FD">
      <w:pPr>
        <w:spacing w:line="52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 xml:space="preserve">.取消重大危险源的，需提交重大危险源核销备案材料和相关设施设备拆除情况；降低危险源等级的，提供重大危险源评估备案材料； </w:t>
      </w:r>
    </w:p>
    <w:p w14:paraId="6A47F01F">
      <w:pPr>
        <w:spacing w:line="52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.初次取得安全生产标准化一、二、三级证书的企业，提供标准化证书复印件，标准化持续运行质量自评报告。</w:t>
      </w:r>
    </w:p>
    <w:p w14:paraId="7CDDE293">
      <w:pPr>
        <w:spacing w:line="52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6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.企业开展安全生产信息化提升、对接政府监管场景，采用“本地设备-政府系统”对接物联数据的，需提供已对接应急管理部门的物联清单条目（品名、功能、数量、安装位置、单价）和相关票据或财务审计报告凭证。采用“本地系统-政府系统”对接的，需提供因对接而产生的接口开发服务资金票据。</w:t>
      </w:r>
    </w:p>
    <w:p w14:paraId="674A24E6">
      <w:pPr>
        <w:spacing w:line="52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7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.获得安全生产领域国家、省、市科研项目奖励的，提供承担科技重大专项和重点研发计划项目书，财务审计报告，奖励证书或公示公告。</w:t>
      </w:r>
    </w:p>
    <w:p w14:paraId="0F5A2314">
      <w:pPr>
        <w:spacing w:line="520" w:lineRule="exact"/>
        <w:ind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8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.除标准化提升和企业获得国家、省、市科研项目奖励，其他申领补贴项目评估报告均需有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名区级以上安全生产专家库专家签字确认。</w:t>
      </w:r>
    </w:p>
    <w:p w14:paraId="2276835E">
      <w:pPr>
        <w:spacing w:line="520" w:lineRule="exact"/>
        <w:ind w:right="-483" w:rightChars="-230" w:firstLine="640" w:firstLineChars="200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9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.其他佐证材料。</w:t>
      </w:r>
    </w:p>
    <w:p w14:paraId="03D8488C">
      <w:pPr>
        <w:spacing w:line="520" w:lineRule="exact"/>
        <w:ind w:right="-483" w:rightChars="-230" w:firstLine="640" w:firstLineChars="200"/>
        <w:rPr>
          <w:rFonts w:hint="eastAsia" w:ascii="方正仿宋_GBK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92411E"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sz w:val="28"/>
                              <w:szCs w:val="28"/>
                            </w:rPr>
                            <w:id w:val="147468921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sz w:val="28"/>
                              <w:szCs w:val="28"/>
                            </w:rPr>
                          </w:sdtEndPr>
                          <w:sdtContent>
                            <w:p w14:paraId="45A3CA65">
                              <w:pPr>
                                <w:pStyle w:val="3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5411E792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sz w:val="28"/>
                        <w:szCs w:val="28"/>
                      </w:rPr>
                      <w:id w:val="147468921"/>
                      <w:docPartObj>
                        <w:docPartGallery w:val="autotext"/>
                      </w:docPartObj>
                    </w:sdtPr>
                    <w:sdtEndPr>
                      <w:rPr>
                        <w:sz w:val="28"/>
                        <w:szCs w:val="28"/>
                      </w:rPr>
                    </w:sdtEndPr>
                    <w:sdtContent>
                      <w:p w14:paraId="45A3CA65">
                        <w:pPr>
                          <w:pStyle w:val="3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t>5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5411E792"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066ADD68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E647C8"/>
    <w:multiLevelType w:val="multilevel"/>
    <w:tmpl w:val="5FE647C8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NDM2MWRjYzlhMWNkZGVhNzdlODY2NmExNTk5MmQifQ=="/>
  </w:docVars>
  <w:rsids>
    <w:rsidRoot w:val="00AA6F73"/>
    <w:rsid w:val="00050CA5"/>
    <w:rsid w:val="0008345C"/>
    <w:rsid w:val="00092C17"/>
    <w:rsid w:val="000C4386"/>
    <w:rsid w:val="000F6AA8"/>
    <w:rsid w:val="00101E53"/>
    <w:rsid w:val="00121803"/>
    <w:rsid w:val="001311B3"/>
    <w:rsid w:val="001D269A"/>
    <w:rsid w:val="00256015"/>
    <w:rsid w:val="0026344A"/>
    <w:rsid w:val="00281414"/>
    <w:rsid w:val="002E593E"/>
    <w:rsid w:val="002F6610"/>
    <w:rsid w:val="00304176"/>
    <w:rsid w:val="003A604A"/>
    <w:rsid w:val="003E69A0"/>
    <w:rsid w:val="00430C13"/>
    <w:rsid w:val="00461A71"/>
    <w:rsid w:val="005E0E0E"/>
    <w:rsid w:val="005E2D68"/>
    <w:rsid w:val="005F4D94"/>
    <w:rsid w:val="006B2B7D"/>
    <w:rsid w:val="00724CA9"/>
    <w:rsid w:val="00745D0B"/>
    <w:rsid w:val="0074774F"/>
    <w:rsid w:val="007C5B6C"/>
    <w:rsid w:val="008F6984"/>
    <w:rsid w:val="00981754"/>
    <w:rsid w:val="009A5BFE"/>
    <w:rsid w:val="00A17E2C"/>
    <w:rsid w:val="00AA6F73"/>
    <w:rsid w:val="00AE64ED"/>
    <w:rsid w:val="00B55990"/>
    <w:rsid w:val="00BA2811"/>
    <w:rsid w:val="00BB2987"/>
    <w:rsid w:val="00C42647"/>
    <w:rsid w:val="00C9152F"/>
    <w:rsid w:val="00C95529"/>
    <w:rsid w:val="00CB551F"/>
    <w:rsid w:val="00CD6095"/>
    <w:rsid w:val="00CF1904"/>
    <w:rsid w:val="00CF5253"/>
    <w:rsid w:val="00D206A1"/>
    <w:rsid w:val="00D33F53"/>
    <w:rsid w:val="00D87B69"/>
    <w:rsid w:val="00DA3266"/>
    <w:rsid w:val="00E87C63"/>
    <w:rsid w:val="00E95687"/>
    <w:rsid w:val="00ED2D6D"/>
    <w:rsid w:val="00EE5976"/>
    <w:rsid w:val="00F2462B"/>
    <w:rsid w:val="00F55771"/>
    <w:rsid w:val="00FD0C6D"/>
    <w:rsid w:val="4DCC310D"/>
    <w:rsid w:val="5963577B"/>
    <w:rsid w:val="6921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1096</Words>
  <Characters>1110</Characters>
  <Lines>12</Lines>
  <Paragraphs>3</Paragraphs>
  <TotalTime>0</TotalTime>
  <ScaleCrop>false</ScaleCrop>
  <LinksUpToDate>false</LinksUpToDate>
  <CharactersWithSpaces>1638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2024-09-25T07:07:00Z</dcterms:created>
  <dc:creator>应急管理局-孙铭</dc:creator>
  <cp:lastModifiedBy>王寅</cp:lastModifiedBy>
  <cp:lastPrinted>2022-08-16T02:48:00Z</cp:lastPrinted>
  <dcterms:modified xsi:type="dcterms:W3CDTF">2024-09-25T07:32:36Z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9B91F21F228C4C34ABAD7A44DA58C4E5_13</vt:lpwstr>
  </property>
</Properties>
</file>